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753B" w14:textId="77777777" w:rsidR="005E4BB8" w:rsidRPr="00401D2D" w:rsidRDefault="005E4BB8" w:rsidP="005E4BB8">
      <w:pPr>
        <w:jc w:val="center"/>
        <w:rPr>
          <w:rFonts w:ascii="Times New Roman" w:hAnsi="Times New Roman" w:cs="Times New Roman"/>
          <w:b/>
          <w:bCs/>
          <w:color w:val="002060"/>
          <w:sz w:val="32"/>
          <w:szCs w:val="32"/>
          <w:lang w:val="vi-VN"/>
        </w:rPr>
      </w:pPr>
      <w:r w:rsidRPr="00401D2D">
        <w:rPr>
          <w:rFonts w:ascii="Times New Roman" w:hAnsi="Times New Roman" w:cs="Times New Roman"/>
          <w:b/>
          <w:bCs/>
          <w:color w:val="002060"/>
          <w:sz w:val="32"/>
          <w:szCs w:val="32"/>
          <w:lang w:val="vi-VN"/>
        </w:rPr>
        <w:t xml:space="preserve">HƯỚNG DẪN TỰ HỌC LỊCH SỬ 11- </w:t>
      </w:r>
    </w:p>
    <w:p w14:paraId="55F92B14" w14:textId="3DE35E77" w:rsidR="005E4BB8" w:rsidRPr="00401D2D" w:rsidRDefault="005E4BB8" w:rsidP="005E4BB8">
      <w:pPr>
        <w:jc w:val="center"/>
        <w:rPr>
          <w:rFonts w:ascii="Times New Roman" w:hAnsi="Times New Roman" w:cs="Times New Roman"/>
          <w:b/>
          <w:bCs/>
          <w:color w:val="002060"/>
          <w:sz w:val="32"/>
          <w:szCs w:val="32"/>
          <w:lang w:val="vi-VN"/>
        </w:rPr>
      </w:pPr>
      <w:r w:rsidRPr="00401D2D">
        <w:rPr>
          <w:rFonts w:ascii="Times New Roman" w:hAnsi="Times New Roman" w:cs="Times New Roman"/>
          <w:b/>
          <w:bCs/>
          <w:color w:val="002060"/>
          <w:sz w:val="32"/>
          <w:szCs w:val="32"/>
          <w:lang w:val="vi-VN"/>
        </w:rPr>
        <w:t xml:space="preserve">HỌC KÌ II: TUẦN </w:t>
      </w:r>
      <w:r>
        <w:rPr>
          <w:rFonts w:ascii="Times New Roman" w:hAnsi="Times New Roman" w:cs="Times New Roman"/>
          <w:b/>
          <w:bCs/>
          <w:color w:val="002060"/>
          <w:sz w:val="32"/>
          <w:szCs w:val="32"/>
          <w:lang w:val="vi-VN"/>
        </w:rPr>
        <w:t>2</w:t>
      </w:r>
      <w:r w:rsidRPr="00401D2D">
        <w:rPr>
          <w:rFonts w:ascii="Times New Roman" w:hAnsi="Times New Roman" w:cs="Times New Roman"/>
          <w:b/>
          <w:bCs/>
          <w:color w:val="002060"/>
          <w:sz w:val="32"/>
          <w:szCs w:val="32"/>
          <w:lang w:val="vi-VN"/>
        </w:rPr>
        <w:t xml:space="preserve"> (</w:t>
      </w:r>
      <w:r>
        <w:rPr>
          <w:rFonts w:ascii="Times New Roman" w:hAnsi="Times New Roman" w:cs="Times New Roman"/>
          <w:b/>
          <w:bCs/>
          <w:color w:val="002060"/>
          <w:sz w:val="32"/>
          <w:szCs w:val="32"/>
          <w:lang w:val="vi-VN"/>
        </w:rPr>
        <w:t>07</w:t>
      </w:r>
      <w:r w:rsidRPr="00401D2D">
        <w:rPr>
          <w:rFonts w:ascii="Times New Roman" w:hAnsi="Times New Roman" w:cs="Times New Roman"/>
          <w:b/>
          <w:bCs/>
          <w:color w:val="002060"/>
          <w:sz w:val="32"/>
          <w:szCs w:val="32"/>
          <w:lang w:val="vi-VN"/>
        </w:rPr>
        <w:t xml:space="preserve">-&gt; </w:t>
      </w:r>
      <w:r>
        <w:rPr>
          <w:rFonts w:ascii="Times New Roman" w:hAnsi="Times New Roman" w:cs="Times New Roman"/>
          <w:b/>
          <w:bCs/>
          <w:color w:val="002060"/>
          <w:sz w:val="32"/>
          <w:szCs w:val="32"/>
          <w:lang w:val="vi-VN"/>
        </w:rPr>
        <w:t>11/02/2022</w:t>
      </w:r>
      <w:r w:rsidRPr="00401D2D">
        <w:rPr>
          <w:rFonts w:ascii="Times New Roman" w:hAnsi="Times New Roman" w:cs="Times New Roman"/>
          <w:b/>
          <w:bCs/>
          <w:color w:val="002060"/>
          <w:sz w:val="32"/>
          <w:szCs w:val="32"/>
          <w:lang w:val="vi-VN"/>
        </w:rPr>
        <w:t>)</w:t>
      </w:r>
    </w:p>
    <w:p w14:paraId="6979C9F3" w14:textId="77777777" w:rsidR="003C6894" w:rsidRDefault="003C6894" w:rsidP="003C6894">
      <w:pPr>
        <w:tabs>
          <w:tab w:val="center" w:pos="4536"/>
          <w:tab w:val="left" w:pos="7840"/>
          <w:tab w:val="left" w:pos="10248"/>
        </w:tabs>
        <w:spacing w:line="274" w:lineRule="auto"/>
        <w:ind w:firstLine="720"/>
        <w:jc w:val="center"/>
        <w:rPr>
          <w:rFonts w:ascii="Times New Roman" w:eastAsia="Times New Roman" w:hAnsi="Times New Roman" w:cs="Times New Roman"/>
          <w:b/>
          <w:bCs/>
          <w:i/>
          <w:u w:val="single"/>
        </w:rPr>
      </w:pPr>
    </w:p>
    <w:p w14:paraId="63073396" w14:textId="277FB61A" w:rsidR="003C6894" w:rsidRPr="00334F9F" w:rsidRDefault="003C6894" w:rsidP="003C6894">
      <w:pPr>
        <w:tabs>
          <w:tab w:val="center" w:pos="4536"/>
          <w:tab w:val="left" w:pos="7840"/>
          <w:tab w:val="left" w:pos="10248"/>
        </w:tabs>
        <w:spacing w:line="274" w:lineRule="auto"/>
        <w:ind w:firstLine="720"/>
        <w:jc w:val="center"/>
        <w:rPr>
          <w:rFonts w:ascii="Times New Roman" w:eastAsia="Times New Roman" w:hAnsi="Times New Roman" w:cs="Times New Roman"/>
          <w:b/>
          <w:bCs/>
          <w:sz w:val="32"/>
          <w:szCs w:val="32"/>
        </w:rPr>
      </w:pPr>
      <w:r w:rsidRPr="00334F9F">
        <w:rPr>
          <w:rFonts w:ascii="Times New Roman" w:eastAsia="Times New Roman" w:hAnsi="Times New Roman" w:cs="Times New Roman"/>
          <w:b/>
          <w:bCs/>
          <w:i/>
          <w:u w:val="single"/>
        </w:rPr>
        <w:t>Bài 17:</w:t>
      </w:r>
      <w:r w:rsidRPr="00334F9F">
        <w:rPr>
          <w:rFonts w:ascii="Times New Roman" w:eastAsia="Times New Roman" w:hAnsi="Times New Roman" w:cs="Times New Roman"/>
          <w:b/>
          <w:bCs/>
          <w:sz w:val="28"/>
          <w:szCs w:val="28"/>
        </w:rPr>
        <w:t xml:space="preserve"> </w:t>
      </w:r>
      <w:r w:rsidRPr="00334F9F">
        <w:rPr>
          <w:rFonts w:ascii="Times New Roman" w:eastAsia="Times New Roman" w:hAnsi="Times New Roman" w:cs="Times New Roman"/>
          <w:b/>
          <w:bCs/>
          <w:sz w:val="32"/>
          <w:szCs w:val="32"/>
        </w:rPr>
        <w:t>CHIẾN TRANH THẾ GIỚI THỨ HAI</w:t>
      </w:r>
    </w:p>
    <w:p w14:paraId="2652DCE8" w14:textId="68A45CD3" w:rsidR="003C6894" w:rsidRPr="001D5E34" w:rsidRDefault="003C6894" w:rsidP="003C6894">
      <w:pPr>
        <w:tabs>
          <w:tab w:val="center" w:pos="4536"/>
          <w:tab w:val="left" w:pos="7840"/>
          <w:tab w:val="left" w:pos="10248"/>
        </w:tabs>
        <w:spacing w:line="274" w:lineRule="auto"/>
        <w:ind w:firstLine="720"/>
        <w:jc w:val="center"/>
        <w:rPr>
          <w:rFonts w:ascii="Times New Roman" w:eastAsia="Times New Roman" w:hAnsi="Times New Roman" w:cs="Times New Roman"/>
          <w:b/>
          <w:bCs/>
          <w:sz w:val="32"/>
          <w:szCs w:val="32"/>
          <w:lang w:val="vi-VN"/>
        </w:rPr>
      </w:pPr>
      <w:r w:rsidRPr="00334F9F">
        <w:rPr>
          <w:rFonts w:ascii="Times New Roman" w:eastAsia="Times New Roman" w:hAnsi="Times New Roman" w:cs="Times New Roman"/>
          <w:b/>
          <w:bCs/>
          <w:sz w:val="32"/>
          <w:szCs w:val="32"/>
        </w:rPr>
        <w:t xml:space="preserve"> (1939 - 1945)</w:t>
      </w:r>
      <w:r w:rsidR="001D5E34">
        <w:rPr>
          <w:rFonts w:ascii="Times New Roman" w:eastAsia="Times New Roman" w:hAnsi="Times New Roman" w:cs="Times New Roman"/>
          <w:b/>
          <w:bCs/>
          <w:sz w:val="32"/>
          <w:szCs w:val="32"/>
          <w:lang w:val="vi-VN"/>
        </w:rPr>
        <w:t xml:space="preserve"> (Tiết 1)</w:t>
      </w:r>
    </w:p>
    <w:p w14:paraId="53F17AD6" w14:textId="77777777" w:rsidR="003C6894" w:rsidRPr="00334F9F" w:rsidRDefault="003C6894" w:rsidP="003C6894">
      <w:pPr>
        <w:tabs>
          <w:tab w:val="center" w:pos="4536"/>
          <w:tab w:val="left" w:pos="7840"/>
          <w:tab w:val="left" w:pos="10248"/>
        </w:tabs>
        <w:spacing w:line="274" w:lineRule="auto"/>
        <w:ind w:firstLine="720"/>
        <w:jc w:val="center"/>
        <w:rPr>
          <w:rFonts w:ascii="Times New Roman" w:eastAsia="Times New Roman" w:hAnsi="Times New Roman" w:cs="Times New Roman"/>
          <w:b/>
          <w:bCs/>
          <w:sz w:val="20"/>
          <w:szCs w:val="20"/>
        </w:rPr>
      </w:pPr>
      <w:r w:rsidRPr="00334F9F">
        <w:rPr>
          <w:rFonts w:ascii="Times New Roman" w:eastAsia="Times New Roman" w:hAnsi="Times New Roman" w:cs="Times New Roman"/>
          <w:b/>
          <w:bCs/>
          <w:sz w:val="20"/>
          <w:szCs w:val="20"/>
        </w:rPr>
        <w:t>******</w:t>
      </w:r>
    </w:p>
    <w:p w14:paraId="72023350" w14:textId="16B1D550" w:rsidR="003C6894" w:rsidRPr="003C6894" w:rsidRDefault="003C6894" w:rsidP="003C6894">
      <w:pPr>
        <w:tabs>
          <w:tab w:val="center" w:pos="4536"/>
          <w:tab w:val="left" w:pos="7840"/>
          <w:tab w:val="left" w:pos="10248"/>
        </w:tabs>
        <w:spacing w:line="274" w:lineRule="auto"/>
        <w:ind w:firstLine="720"/>
        <w:jc w:val="both"/>
        <w:rPr>
          <w:rFonts w:ascii="Times New Roman" w:eastAsia="Times New Roman" w:hAnsi="Times New Roman" w:cs="Times New Roman"/>
          <w:sz w:val="28"/>
          <w:szCs w:val="28"/>
          <w:lang w:val="vi-VN"/>
        </w:rPr>
      </w:pPr>
    </w:p>
    <w:p w14:paraId="59778084" w14:textId="77777777" w:rsidR="003C6894" w:rsidRPr="00442743" w:rsidRDefault="003C6894" w:rsidP="003C6894">
      <w:pPr>
        <w:tabs>
          <w:tab w:val="left" w:pos="7840"/>
          <w:tab w:val="left" w:pos="10248"/>
        </w:tabs>
        <w:spacing w:line="274" w:lineRule="auto"/>
        <w:ind w:firstLine="720"/>
        <w:jc w:val="both"/>
        <w:outlineLvl w:val="0"/>
        <w:rPr>
          <w:rFonts w:ascii="Times New Roman" w:eastAsia="Times New Roman" w:hAnsi="Times New Roman" w:cs="Times New Roman"/>
          <w:b/>
          <w:bCs/>
          <w:sz w:val="28"/>
          <w:szCs w:val="28"/>
        </w:rPr>
      </w:pPr>
      <w:r w:rsidRPr="00442743">
        <w:rPr>
          <w:rFonts w:ascii="Times New Roman" w:eastAsia="Times New Roman" w:hAnsi="Times New Roman" w:cs="Times New Roman"/>
          <w:b/>
          <w:bCs/>
          <w:sz w:val="28"/>
          <w:szCs w:val="28"/>
        </w:rPr>
        <w:t>I. CON ĐƯỜNG DẪN ĐẾN CTTG II</w:t>
      </w:r>
    </w:p>
    <w:p w14:paraId="588A3CEA"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b/>
          <w:bCs/>
          <w:sz w:val="28"/>
          <w:szCs w:val="28"/>
        </w:rPr>
      </w:pPr>
      <w:r w:rsidRPr="00442743">
        <w:rPr>
          <w:rFonts w:ascii="Times New Roman" w:eastAsia="Times New Roman" w:hAnsi="Times New Roman" w:cs="Times New Roman"/>
          <w:b/>
          <w:bCs/>
          <w:sz w:val="28"/>
          <w:szCs w:val="28"/>
        </w:rPr>
        <w:t>1. Các nước phát xít đẩy mạnh chính sách xâm lược (1931</w:t>
      </w:r>
      <w:r w:rsidRPr="00442743">
        <w:rPr>
          <w:rFonts w:ascii="Times New Roman" w:eastAsia="Times New Roman" w:hAnsi="Times New Roman" w:cs="Times New Roman"/>
          <w:b/>
          <w:bCs/>
          <w:sz w:val="28"/>
          <w:szCs w:val="28"/>
        </w:rPr>
        <w:sym w:font="Wingdings 3" w:char="F0A6"/>
      </w:r>
      <w:r w:rsidRPr="00442743">
        <w:rPr>
          <w:rFonts w:ascii="Times New Roman" w:eastAsia="Times New Roman" w:hAnsi="Times New Roman" w:cs="Times New Roman"/>
          <w:b/>
          <w:bCs/>
          <w:sz w:val="28"/>
          <w:szCs w:val="28"/>
        </w:rPr>
        <w:t xml:space="preserve">1937) </w:t>
      </w:r>
    </w:p>
    <w:p w14:paraId="4A4FCB9A"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Trong những năm 30, các nước phát xít Đức, I-ta-li-a và Nhật liên minh thành </w:t>
      </w:r>
      <w:r w:rsidRPr="00442743">
        <w:rPr>
          <w:rFonts w:ascii="Times New Roman" w:eastAsia="Times New Roman" w:hAnsi="Times New Roman" w:cs="Times New Roman"/>
          <w:sz w:val="28"/>
          <w:szCs w:val="28"/>
          <w:u w:val="single"/>
        </w:rPr>
        <w:t>Khối phát xít</w:t>
      </w:r>
      <w:r w:rsidRPr="00442743">
        <w:rPr>
          <w:rFonts w:ascii="Times New Roman" w:eastAsia="Times New Roman" w:hAnsi="Times New Roman" w:cs="Times New Roman"/>
          <w:sz w:val="28"/>
          <w:szCs w:val="28"/>
        </w:rPr>
        <w:t xml:space="preserve"> (Trục Béc-lin – Rô-ma – Tô-ki-ô).</w:t>
      </w:r>
    </w:p>
    <w:p w14:paraId="7242B0AE"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Từ 1931 – 1937, khối phát xít tăng cường các </w:t>
      </w:r>
      <w:r w:rsidRPr="00442743">
        <w:rPr>
          <w:rFonts w:ascii="Times New Roman" w:eastAsia="Times New Roman" w:hAnsi="Times New Roman" w:cs="Times New Roman"/>
          <w:sz w:val="28"/>
          <w:szCs w:val="28"/>
          <w:u w:val="single"/>
        </w:rPr>
        <w:t>hoạt động quân sự</w:t>
      </w:r>
      <w:r w:rsidRPr="00442743">
        <w:rPr>
          <w:rFonts w:ascii="Times New Roman" w:eastAsia="Times New Roman" w:hAnsi="Times New Roman" w:cs="Times New Roman"/>
          <w:sz w:val="28"/>
          <w:szCs w:val="28"/>
        </w:rPr>
        <w:t xml:space="preserve"> và gây </w:t>
      </w:r>
      <w:r w:rsidRPr="00442743">
        <w:rPr>
          <w:rFonts w:ascii="Times New Roman" w:eastAsia="Times New Roman" w:hAnsi="Times New Roman" w:cs="Times New Roman"/>
          <w:sz w:val="28"/>
          <w:szCs w:val="28"/>
          <w:u w:val="single"/>
        </w:rPr>
        <w:t>chiến tranh xâm lược</w:t>
      </w:r>
      <w:r w:rsidRPr="00442743">
        <w:rPr>
          <w:rFonts w:ascii="Times New Roman" w:eastAsia="Times New Roman" w:hAnsi="Times New Roman" w:cs="Times New Roman"/>
          <w:sz w:val="28"/>
          <w:szCs w:val="28"/>
        </w:rPr>
        <w:t xml:space="preserve"> nhiều khu vực trên thế giới:</w:t>
      </w:r>
    </w:p>
    <w:p w14:paraId="0380E5F8"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Nhật chiếm vùng Đông Bắc rồi mở rộng chiến tranh trên toàn lãnh thổ </w:t>
      </w:r>
      <w:r w:rsidRPr="00442743">
        <w:rPr>
          <w:rFonts w:ascii="Times New Roman" w:eastAsia="Times New Roman" w:hAnsi="Times New Roman" w:cs="Times New Roman"/>
          <w:sz w:val="28"/>
          <w:szCs w:val="28"/>
          <w:u w:val="single"/>
        </w:rPr>
        <w:t>Trung Quốc</w:t>
      </w:r>
      <w:r w:rsidRPr="00442743">
        <w:rPr>
          <w:rFonts w:ascii="Times New Roman" w:eastAsia="Times New Roman" w:hAnsi="Times New Roman" w:cs="Times New Roman"/>
          <w:sz w:val="28"/>
          <w:szCs w:val="28"/>
        </w:rPr>
        <w:t xml:space="preserve"> (1931-1937)</w:t>
      </w:r>
    </w:p>
    <w:p w14:paraId="03031E29"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I-ta-li-a xâm lược </w:t>
      </w:r>
      <w:r w:rsidRPr="00442743">
        <w:rPr>
          <w:rFonts w:ascii="Times New Roman" w:eastAsia="Times New Roman" w:hAnsi="Times New Roman" w:cs="Times New Roman"/>
          <w:sz w:val="28"/>
          <w:szCs w:val="28"/>
          <w:u w:val="single"/>
        </w:rPr>
        <w:t>Ê-ti-ô-pi-a</w:t>
      </w:r>
      <w:r w:rsidRPr="00442743">
        <w:rPr>
          <w:rFonts w:ascii="Times New Roman" w:eastAsia="Times New Roman" w:hAnsi="Times New Roman" w:cs="Times New Roman"/>
          <w:sz w:val="28"/>
          <w:szCs w:val="28"/>
        </w:rPr>
        <w:t xml:space="preserve"> (1935), cùng với Đức hỗ trợ cho lực lượng phát xít Phran-cô ở </w:t>
      </w:r>
      <w:r w:rsidRPr="00442743">
        <w:rPr>
          <w:rFonts w:ascii="Times New Roman" w:eastAsia="Times New Roman" w:hAnsi="Times New Roman" w:cs="Times New Roman"/>
          <w:sz w:val="28"/>
          <w:szCs w:val="28"/>
          <w:u w:val="single"/>
        </w:rPr>
        <w:t>Tây Ban Nha</w:t>
      </w:r>
      <w:r w:rsidRPr="00442743">
        <w:rPr>
          <w:rFonts w:ascii="Times New Roman" w:eastAsia="Times New Roman" w:hAnsi="Times New Roman" w:cs="Times New Roman"/>
          <w:sz w:val="28"/>
          <w:szCs w:val="28"/>
        </w:rPr>
        <w:t xml:space="preserve"> (1936-1939).</w:t>
      </w:r>
    </w:p>
    <w:p w14:paraId="29A8ADD0"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Đức công khai xóa bỏ </w:t>
      </w:r>
      <w:r w:rsidRPr="00442743">
        <w:rPr>
          <w:rFonts w:ascii="Times New Roman" w:eastAsia="Times New Roman" w:hAnsi="Times New Roman" w:cs="Times New Roman"/>
          <w:sz w:val="28"/>
          <w:szCs w:val="28"/>
          <w:u w:val="single"/>
        </w:rPr>
        <w:t>Hòa ước Véc-xai</w:t>
      </w:r>
      <w:r w:rsidRPr="00442743">
        <w:rPr>
          <w:rFonts w:ascii="Times New Roman" w:eastAsia="Times New Roman" w:hAnsi="Times New Roman" w:cs="Times New Roman"/>
          <w:sz w:val="28"/>
          <w:szCs w:val="28"/>
        </w:rPr>
        <w:t>, âm mưu lập nước “</w:t>
      </w:r>
      <w:r w:rsidRPr="00442743">
        <w:rPr>
          <w:rFonts w:ascii="Times New Roman" w:eastAsia="Times New Roman" w:hAnsi="Times New Roman" w:cs="Times New Roman"/>
          <w:sz w:val="28"/>
          <w:szCs w:val="28"/>
          <w:u w:val="single"/>
        </w:rPr>
        <w:t>Đại Đức</w:t>
      </w:r>
      <w:r w:rsidRPr="00442743">
        <w:rPr>
          <w:rFonts w:ascii="Times New Roman" w:eastAsia="Times New Roman" w:hAnsi="Times New Roman" w:cs="Times New Roman"/>
          <w:sz w:val="28"/>
          <w:szCs w:val="28"/>
        </w:rPr>
        <w:t>” ở châu Âu.</w:t>
      </w:r>
    </w:p>
    <w:p w14:paraId="4720D0C4"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Thái độ của các nước lớn:</w:t>
      </w:r>
    </w:p>
    <w:p w14:paraId="50F5D5A1"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LX chủ trương </w:t>
      </w:r>
      <w:r w:rsidRPr="00442743">
        <w:rPr>
          <w:rFonts w:ascii="Times New Roman" w:eastAsia="Times New Roman" w:hAnsi="Times New Roman" w:cs="Times New Roman"/>
          <w:sz w:val="28"/>
          <w:szCs w:val="28"/>
          <w:u w:val="single"/>
        </w:rPr>
        <w:t>liên kết</w:t>
      </w:r>
      <w:r w:rsidRPr="00442743">
        <w:rPr>
          <w:rFonts w:ascii="Times New Roman" w:eastAsia="Times New Roman" w:hAnsi="Times New Roman" w:cs="Times New Roman"/>
          <w:sz w:val="28"/>
          <w:szCs w:val="28"/>
        </w:rPr>
        <w:t xml:space="preserve"> với Anh, Pháp chống phát xít và nguy cơ chiến tranh, kiên quyết đứng về phía các nước bị phát xít xâm lược.</w:t>
      </w:r>
    </w:p>
    <w:p w14:paraId="021166F2"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pacing w:val="-2"/>
          <w:sz w:val="28"/>
          <w:szCs w:val="28"/>
          <w:u w:val="single"/>
        </w:rPr>
      </w:pPr>
      <w:r w:rsidRPr="00442743">
        <w:rPr>
          <w:rFonts w:ascii="Times New Roman" w:eastAsia="Times New Roman" w:hAnsi="Times New Roman" w:cs="Times New Roman"/>
          <w:sz w:val="28"/>
          <w:szCs w:val="28"/>
        </w:rPr>
        <w:t xml:space="preserve">+ </w:t>
      </w:r>
      <w:r w:rsidRPr="00442743">
        <w:rPr>
          <w:rFonts w:ascii="Times New Roman" w:eastAsia="Times New Roman" w:hAnsi="Times New Roman" w:cs="Times New Roman"/>
          <w:spacing w:val="-2"/>
          <w:sz w:val="28"/>
          <w:szCs w:val="28"/>
        </w:rPr>
        <w:t xml:space="preserve">Anh, Pháp muốn giữ nguyên trật tự thế giới có lợi cho mình, thực hiện chính sách </w:t>
      </w:r>
      <w:r w:rsidRPr="00442743">
        <w:rPr>
          <w:rFonts w:ascii="Times New Roman" w:eastAsia="Times New Roman" w:hAnsi="Times New Roman" w:cs="Times New Roman"/>
          <w:spacing w:val="-2"/>
          <w:sz w:val="28"/>
          <w:szCs w:val="28"/>
          <w:u w:val="single"/>
        </w:rPr>
        <w:t>nhượng bộ phát xít</w:t>
      </w:r>
      <w:r w:rsidRPr="00442743">
        <w:rPr>
          <w:rFonts w:ascii="Times New Roman" w:eastAsia="Times New Roman" w:hAnsi="Times New Roman" w:cs="Times New Roman"/>
          <w:spacing w:val="-2"/>
          <w:sz w:val="28"/>
          <w:szCs w:val="28"/>
        </w:rPr>
        <w:t xml:space="preserve">, hòng đẩy chiến tranh về </w:t>
      </w:r>
      <w:r w:rsidRPr="00442743">
        <w:rPr>
          <w:rFonts w:ascii="Times New Roman" w:eastAsia="Times New Roman" w:hAnsi="Times New Roman" w:cs="Times New Roman"/>
          <w:spacing w:val="-2"/>
          <w:sz w:val="28"/>
          <w:szCs w:val="28"/>
          <w:u w:val="single"/>
        </w:rPr>
        <w:t>phía Liên Xô.</w:t>
      </w:r>
    </w:p>
    <w:p w14:paraId="70A70324"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pacing w:val="-2"/>
          <w:sz w:val="28"/>
          <w:szCs w:val="28"/>
        </w:rPr>
      </w:pPr>
      <w:r w:rsidRPr="00442743">
        <w:rPr>
          <w:rFonts w:ascii="Times New Roman" w:eastAsia="Times New Roman" w:hAnsi="Times New Roman" w:cs="Times New Roman"/>
          <w:spacing w:val="-2"/>
          <w:sz w:val="28"/>
          <w:szCs w:val="28"/>
        </w:rPr>
        <w:t xml:space="preserve">+ Với “Đạo luật trung lập” Mĩ </w:t>
      </w:r>
      <w:r w:rsidRPr="00442743">
        <w:rPr>
          <w:rFonts w:ascii="Times New Roman" w:eastAsia="Times New Roman" w:hAnsi="Times New Roman" w:cs="Times New Roman"/>
          <w:spacing w:val="-2"/>
          <w:sz w:val="28"/>
          <w:szCs w:val="28"/>
          <w:u w:val="single"/>
        </w:rPr>
        <w:t>không can thiệp</w:t>
      </w:r>
      <w:r w:rsidRPr="00442743">
        <w:rPr>
          <w:rFonts w:ascii="Times New Roman" w:eastAsia="Times New Roman" w:hAnsi="Times New Roman" w:cs="Times New Roman"/>
          <w:spacing w:val="-2"/>
          <w:sz w:val="28"/>
          <w:szCs w:val="28"/>
        </w:rPr>
        <w:t xml:space="preserve"> vào các sự kiện bên ngoài châu Mĩ.</w:t>
      </w:r>
    </w:p>
    <w:p w14:paraId="523062E2"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b/>
          <w:bCs/>
          <w:sz w:val="28"/>
          <w:szCs w:val="28"/>
        </w:rPr>
      </w:pPr>
      <w:r w:rsidRPr="00442743">
        <w:rPr>
          <w:rFonts w:ascii="Times New Roman" w:eastAsia="Times New Roman" w:hAnsi="Times New Roman" w:cs="Times New Roman"/>
          <w:b/>
          <w:bCs/>
          <w:sz w:val="28"/>
          <w:szCs w:val="28"/>
        </w:rPr>
        <w:t>2. Từ Hội nghị Muy-nich đến CTTG II</w:t>
      </w:r>
    </w:p>
    <w:p w14:paraId="254E4AC0"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- 3/1938, Áo </w:t>
      </w:r>
      <w:r w:rsidRPr="00442743">
        <w:rPr>
          <w:rFonts w:ascii="Times New Roman" w:eastAsia="Times New Roman" w:hAnsi="Times New Roman" w:cs="Times New Roman"/>
          <w:sz w:val="28"/>
          <w:szCs w:val="28"/>
          <w:u w:val="single"/>
        </w:rPr>
        <w:t>sát nhập</w:t>
      </w:r>
      <w:r w:rsidRPr="00442743">
        <w:rPr>
          <w:rFonts w:ascii="Times New Roman" w:eastAsia="Times New Roman" w:hAnsi="Times New Roman" w:cs="Times New Roman"/>
          <w:sz w:val="28"/>
          <w:szCs w:val="28"/>
        </w:rPr>
        <w:t xml:space="preserve"> vào lãnh thổ Đức</w:t>
      </w:r>
      <w:r w:rsidRPr="00442743">
        <w:rPr>
          <w:rFonts w:ascii="Times New Roman" w:eastAsia="Times New Roman" w:hAnsi="Times New Roman" w:cs="Times New Roman"/>
          <w:sz w:val="28"/>
          <w:szCs w:val="28"/>
        </w:rPr>
        <w:sym w:font="Wingdings 3" w:char="F0A6"/>
      </w:r>
      <w:r w:rsidRPr="00442743">
        <w:rPr>
          <w:rFonts w:ascii="Times New Roman" w:eastAsia="Times New Roman" w:hAnsi="Times New Roman" w:cs="Times New Roman"/>
          <w:sz w:val="28"/>
          <w:szCs w:val="28"/>
        </w:rPr>
        <w:t xml:space="preserve"> Hít-le gây ra vụ Xuy-đét để </w:t>
      </w:r>
      <w:r w:rsidRPr="00442743">
        <w:rPr>
          <w:rFonts w:ascii="Times New Roman" w:eastAsia="Times New Roman" w:hAnsi="Times New Roman" w:cs="Times New Roman"/>
          <w:sz w:val="28"/>
          <w:szCs w:val="28"/>
          <w:u w:val="single"/>
        </w:rPr>
        <w:t>thôn tính</w:t>
      </w:r>
      <w:r w:rsidRPr="00442743">
        <w:rPr>
          <w:rFonts w:ascii="Times New Roman" w:eastAsia="Times New Roman" w:hAnsi="Times New Roman" w:cs="Times New Roman"/>
          <w:sz w:val="28"/>
          <w:szCs w:val="28"/>
        </w:rPr>
        <w:t xml:space="preserve"> Tiệp Khắc.</w:t>
      </w:r>
    </w:p>
    <w:p w14:paraId="479668A3"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t xml:space="preserve">- </w:t>
      </w:r>
      <w:bookmarkStart w:id="0" w:name="_Hlk512162723"/>
      <w:r w:rsidRPr="00442743">
        <w:rPr>
          <w:rFonts w:ascii="Times New Roman" w:eastAsia="Times New Roman" w:hAnsi="Times New Roman" w:cs="Times New Roman"/>
          <w:sz w:val="28"/>
          <w:szCs w:val="28"/>
        </w:rPr>
        <w:t xml:space="preserve">9/1938, Hội nghị </w:t>
      </w:r>
      <w:r w:rsidRPr="00442743">
        <w:rPr>
          <w:rFonts w:ascii="Times New Roman" w:eastAsia="Times New Roman" w:hAnsi="Times New Roman" w:cs="Times New Roman"/>
          <w:sz w:val="28"/>
          <w:szCs w:val="28"/>
          <w:u w:val="single"/>
        </w:rPr>
        <w:t>Muy-ních</w:t>
      </w:r>
      <w:r w:rsidRPr="00442743">
        <w:rPr>
          <w:rFonts w:ascii="Times New Roman" w:eastAsia="Times New Roman" w:hAnsi="Times New Roman" w:cs="Times New Roman"/>
          <w:sz w:val="28"/>
          <w:szCs w:val="28"/>
        </w:rPr>
        <w:t xml:space="preserve"> được triệu tập gồm những người đứng đầu chính phủ nước </w:t>
      </w:r>
      <w:r w:rsidRPr="00442743">
        <w:rPr>
          <w:rFonts w:ascii="Times New Roman" w:eastAsia="Times New Roman" w:hAnsi="Times New Roman" w:cs="Times New Roman"/>
          <w:sz w:val="28"/>
          <w:szCs w:val="28"/>
          <w:u w:val="single"/>
        </w:rPr>
        <w:t>Anh</w:t>
      </w:r>
      <w:r w:rsidRPr="00442743">
        <w:rPr>
          <w:rFonts w:ascii="Times New Roman" w:eastAsia="Times New Roman" w:hAnsi="Times New Roman" w:cs="Times New Roman"/>
          <w:sz w:val="28"/>
          <w:szCs w:val="28"/>
        </w:rPr>
        <w:t xml:space="preserve">, </w:t>
      </w:r>
      <w:r w:rsidRPr="00442743">
        <w:rPr>
          <w:rFonts w:ascii="Times New Roman" w:eastAsia="Times New Roman" w:hAnsi="Times New Roman" w:cs="Times New Roman"/>
          <w:sz w:val="28"/>
          <w:szCs w:val="28"/>
          <w:u w:val="single"/>
        </w:rPr>
        <w:t>Pháp</w:t>
      </w:r>
      <w:r w:rsidRPr="00442743">
        <w:rPr>
          <w:rFonts w:ascii="Times New Roman" w:eastAsia="Times New Roman" w:hAnsi="Times New Roman" w:cs="Times New Roman"/>
          <w:sz w:val="28"/>
          <w:szCs w:val="28"/>
        </w:rPr>
        <w:t xml:space="preserve">, </w:t>
      </w:r>
      <w:r w:rsidRPr="00442743">
        <w:rPr>
          <w:rFonts w:ascii="Times New Roman" w:eastAsia="Times New Roman" w:hAnsi="Times New Roman" w:cs="Times New Roman"/>
          <w:sz w:val="28"/>
          <w:szCs w:val="28"/>
          <w:u w:val="single"/>
        </w:rPr>
        <w:t>Đức</w:t>
      </w:r>
      <w:r w:rsidRPr="00442743">
        <w:rPr>
          <w:rFonts w:ascii="Times New Roman" w:eastAsia="Times New Roman" w:hAnsi="Times New Roman" w:cs="Times New Roman"/>
          <w:sz w:val="28"/>
          <w:szCs w:val="28"/>
        </w:rPr>
        <w:t xml:space="preserve"> và </w:t>
      </w:r>
      <w:r w:rsidRPr="00442743">
        <w:rPr>
          <w:rFonts w:ascii="Times New Roman" w:eastAsia="Times New Roman" w:hAnsi="Times New Roman" w:cs="Times New Roman"/>
          <w:sz w:val="28"/>
          <w:szCs w:val="28"/>
          <w:u w:val="single"/>
        </w:rPr>
        <w:t>I-ta-li-a</w:t>
      </w:r>
      <w:r w:rsidRPr="00442743">
        <w:rPr>
          <w:rFonts w:ascii="Times New Roman" w:eastAsia="Times New Roman" w:hAnsi="Times New Roman" w:cs="Times New Roman"/>
          <w:sz w:val="28"/>
          <w:szCs w:val="28"/>
        </w:rPr>
        <w:t xml:space="preserve"> </w:t>
      </w:r>
      <w:r w:rsidRPr="00442743">
        <w:rPr>
          <w:rFonts w:ascii="Times New Roman" w:eastAsia="Times New Roman" w:hAnsi="Times New Roman" w:cs="Times New Roman"/>
          <w:sz w:val="28"/>
          <w:szCs w:val="28"/>
        </w:rPr>
        <w:sym w:font="Wingdings" w:char="F0E0"/>
      </w:r>
      <w:r w:rsidRPr="00442743">
        <w:rPr>
          <w:rFonts w:ascii="Times New Roman" w:eastAsia="Times New Roman" w:hAnsi="Times New Roman" w:cs="Times New Roman"/>
          <w:sz w:val="28"/>
          <w:szCs w:val="28"/>
        </w:rPr>
        <w:t xml:space="preserve"> một hiệp định được kí kết với nội dung </w:t>
      </w:r>
      <w:r w:rsidRPr="00442743">
        <w:rPr>
          <w:rFonts w:ascii="Times New Roman" w:eastAsia="Times New Roman" w:hAnsi="Times New Roman" w:cs="Times New Roman"/>
          <w:sz w:val="28"/>
          <w:szCs w:val="28"/>
          <w:u w:val="single"/>
        </w:rPr>
        <w:t>trao</w:t>
      </w:r>
      <w:r w:rsidRPr="00442743">
        <w:rPr>
          <w:rFonts w:ascii="Times New Roman" w:eastAsia="Times New Roman" w:hAnsi="Times New Roman" w:cs="Times New Roman"/>
          <w:sz w:val="28"/>
          <w:szCs w:val="28"/>
        </w:rPr>
        <w:t xml:space="preserve"> vùng Xuy-đét của </w:t>
      </w:r>
      <w:r w:rsidRPr="00442743">
        <w:rPr>
          <w:rFonts w:ascii="Times New Roman" w:eastAsia="Times New Roman" w:hAnsi="Times New Roman" w:cs="Times New Roman"/>
          <w:sz w:val="28"/>
          <w:szCs w:val="28"/>
          <w:u w:val="single"/>
        </w:rPr>
        <w:t>Tiệp Khắc</w:t>
      </w:r>
      <w:r w:rsidRPr="00442743">
        <w:rPr>
          <w:rFonts w:ascii="Times New Roman" w:eastAsia="Times New Roman" w:hAnsi="Times New Roman" w:cs="Times New Roman"/>
          <w:sz w:val="28"/>
          <w:szCs w:val="28"/>
        </w:rPr>
        <w:t xml:space="preserve"> cho Đức, đổi lấy cam kết của Hít-le về việc </w:t>
      </w:r>
      <w:r w:rsidRPr="00442743">
        <w:rPr>
          <w:rFonts w:ascii="Times New Roman" w:eastAsia="Times New Roman" w:hAnsi="Times New Roman" w:cs="Times New Roman"/>
          <w:sz w:val="28"/>
          <w:szCs w:val="28"/>
          <w:u w:val="single"/>
        </w:rPr>
        <w:t>chấm dứt thôn tính</w:t>
      </w:r>
      <w:r w:rsidRPr="00442743">
        <w:rPr>
          <w:rFonts w:ascii="Times New Roman" w:eastAsia="Times New Roman" w:hAnsi="Times New Roman" w:cs="Times New Roman"/>
          <w:sz w:val="28"/>
          <w:szCs w:val="28"/>
        </w:rPr>
        <w:t xml:space="preserve"> Châu Âu.</w:t>
      </w:r>
    </w:p>
    <w:bookmarkEnd w:id="0"/>
    <w:p w14:paraId="70391A97" w14:textId="77777777" w:rsidR="003C6894" w:rsidRPr="00442743" w:rsidRDefault="003C6894" w:rsidP="003C6894">
      <w:pPr>
        <w:tabs>
          <w:tab w:val="left" w:pos="7840"/>
          <w:tab w:val="left" w:pos="10248"/>
        </w:tabs>
        <w:spacing w:line="274" w:lineRule="auto"/>
        <w:jc w:val="both"/>
        <w:rPr>
          <w:rFonts w:ascii="Times New Roman" w:eastAsia="Times New Roman" w:hAnsi="Times New Roman" w:cs="Times New Roman"/>
          <w:sz w:val="28"/>
          <w:szCs w:val="28"/>
        </w:rPr>
      </w:pPr>
      <w:r w:rsidRPr="00442743">
        <w:rPr>
          <w:rFonts w:ascii="Times New Roman" w:eastAsia="Times New Roman" w:hAnsi="Times New Roman" w:cs="Times New Roman"/>
          <w:sz w:val="28"/>
          <w:szCs w:val="28"/>
        </w:rPr>
        <w:sym w:font="Wingdings" w:char="F0E0"/>
      </w:r>
      <w:r w:rsidRPr="00442743">
        <w:rPr>
          <w:rFonts w:ascii="Times New Roman" w:eastAsia="Times New Roman" w:hAnsi="Times New Roman" w:cs="Times New Roman"/>
          <w:sz w:val="28"/>
          <w:szCs w:val="28"/>
        </w:rPr>
        <w:t xml:space="preserve"> Nhận xét: đỉnh cao sự </w:t>
      </w:r>
      <w:r w:rsidRPr="00442743">
        <w:rPr>
          <w:rFonts w:ascii="Times New Roman" w:eastAsia="Times New Roman" w:hAnsi="Times New Roman" w:cs="Times New Roman"/>
          <w:sz w:val="28"/>
          <w:szCs w:val="28"/>
          <w:u w:val="single"/>
        </w:rPr>
        <w:t>dung dưỡng, nhượng bộ</w:t>
      </w:r>
      <w:r w:rsidRPr="00442743">
        <w:rPr>
          <w:rFonts w:ascii="Times New Roman" w:eastAsia="Times New Roman" w:hAnsi="Times New Roman" w:cs="Times New Roman"/>
          <w:sz w:val="28"/>
          <w:szCs w:val="28"/>
        </w:rPr>
        <w:t xml:space="preserve"> của Anh, Pháp, Mĩ.</w:t>
      </w:r>
    </w:p>
    <w:p w14:paraId="59BE09D7"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u w:val="single"/>
        </w:rPr>
      </w:pPr>
      <w:r w:rsidRPr="00442743">
        <w:rPr>
          <w:rFonts w:ascii="Times New Roman" w:eastAsia="Times New Roman" w:hAnsi="Times New Roman" w:cs="Times New Roman"/>
          <w:sz w:val="28"/>
          <w:szCs w:val="28"/>
        </w:rPr>
        <w:lastRenderedPageBreak/>
        <w:t xml:space="preserve">- </w:t>
      </w:r>
      <w:bookmarkStart w:id="1" w:name="_Hlk512162756"/>
      <w:r w:rsidRPr="00442743">
        <w:rPr>
          <w:rFonts w:ascii="Times New Roman" w:eastAsia="Times New Roman" w:hAnsi="Times New Roman" w:cs="Times New Roman"/>
          <w:sz w:val="28"/>
          <w:szCs w:val="28"/>
        </w:rPr>
        <w:t xml:space="preserve">3/1939 Đức thôn tính </w:t>
      </w:r>
      <w:r w:rsidRPr="00442743">
        <w:rPr>
          <w:rFonts w:ascii="Times New Roman" w:eastAsia="Times New Roman" w:hAnsi="Times New Roman" w:cs="Times New Roman"/>
          <w:sz w:val="28"/>
          <w:szCs w:val="28"/>
          <w:u w:val="single"/>
        </w:rPr>
        <w:t>toàn bộ Tiệp Khắc</w:t>
      </w:r>
      <w:r w:rsidRPr="00442743">
        <w:rPr>
          <w:rFonts w:ascii="Times New Roman" w:eastAsia="Times New Roman" w:hAnsi="Times New Roman" w:cs="Times New Roman"/>
          <w:sz w:val="28"/>
          <w:szCs w:val="28"/>
        </w:rPr>
        <w:t xml:space="preserve"> </w:t>
      </w:r>
      <w:r w:rsidRPr="00442743">
        <w:rPr>
          <w:rFonts w:ascii="Times New Roman" w:eastAsia="Times New Roman" w:hAnsi="Times New Roman" w:cs="Times New Roman"/>
          <w:sz w:val="28"/>
          <w:szCs w:val="28"/>
        </w:rPr>
        <w:sym w:font="Wingdings 3" w:char="F0A6"/>
      </w:r>
      <w:r w:rsidRPr="00442743">
        <w:rPr>
          <w:rFonts w:ascii="Times New Roman" w:eastAsia="Times New Roman" w:hAnsi="Times New Roman" w:cs="Times New Roman"/>
          <w:sz w:val="28"/>
          <w:szCs w:val="28"/>
        </w:rPr>
        <w:t xml:space="preserve"> gây hấn và chuẩn bị chiến tranh với </w:t>
      </w:r>
      <w:r w:rsidRPr="00442743">
        <w:rPr>
          <w:rFonts w:ascii="Times New Roman" w:eastAsia="Times New Roman" w:hAnsi="Times New Roman" w:cs="Times New Roman"/>
          <w:sz w:val="28"/>
          <w:szCs w:val="28"/>
          <w:u w:val="single"/>
        </w:rPr>
        <w:t>Ba Lan.</w:t>
      </w:r>
    </w:p>
    <w:p w14:paraId="6A8C6807" w14:textId="77777777" w:rsidR="003C6894" w:rsidRPr="00442743" w:rsidRDefault="003C6894" w:rsidP="003C6894">
      <w:pPr>
        <w:tabs>
          <w:tab w:val="left" w:pos="7840"/>
          <w:tab w:val="left" w:pos="10248"/>
        </w:tabs>
        <w:spacing w:line="274" w:lineRule="auto"/>
        <w:ind w:firstLine="720"/>
        <w:jc w:val="both"/>
        <w:rPr>
          <w:rFonts w:ascii="Times New Roman" w:eastAsia="Times New Roman" w:hAnsi="Times New Roman" w:cs="Times New Roman"/>
          <w:sz w:val="28"/>
          <w:szCs w:val="28"/>
          <w:u w:val="single"/>
        </w:rPr>
      </w:pPr>
      <w:r w:rsidRPr="00442743">
        <w:rPr>
          <w:rFonts w:ascii="Times New Roman" w:eastAsia="Times New Roman" w:hAnsi="Times New Roman" w:cs="Times New Roman"/>
          <w:sz w:val="28"/>
          <w:szCs w:val="28"/>
        </w:rPr>
        <w:t xml:space="preserve">- 8/1939, Đức và Liên Xô ký bản </w:t>
      </w:r>
      <w:r w:rsidRPr="00442743">
        <w:rPr>
          <w:rFonts w:ascii="Times New Roman" w:eastAsia="Times New Roman" w:hAnsi="Times New Roman" w:cs="Times New Roman"/>
          <w:sz w:val="28"/>
          <w:szCs w:val="28"/>
          <w:u w:val="single"/>
        </w:rPr>
        <w:t>Hiệp ước Xô - Đức không xâm lược nhau.</w:t>
      </w:r>
    </w:p>
    <w:bookmarkEnd w:id="1"/>
    <w:p w14:paraId="14827097" w14:textId="02EBE619" w:rsidR="00AE6155" w:rsidRPr="00442743" w:rsidRDefault="00442743">
      <w:pPr>
        <w:rPr>
          <w:rFonts w:ascii="Times New Roman" w:hAnsi="Times New Roman" w:cs="Times New Roman"/>
          <w:color w:val="00B050"/>
          <w:sz w:val="28"/>
          <w:szCs w:val="28"/>
          <w:lang w:val="vi-VN"/>
        </w:rPr>
      </w:pPr>
      <w:r w:rsidRPr="00442743">
        <w:rPr>
          <w:rFonts w:ascii="Times New Roman" w:hAnsi="Times New Roman" w:cs="Times New Roman"/>
          <w:color w:val="00B050"/>
          <w:sz w:val="28"/>
          <w:szCs w:val="28"/>
          <w:lang w:val="vi-VN"/>
        </w:rPr>
        <w:t>* Củng cố kiến thức: HS trả lời các câu hỏi sau:</w:t>
      </w:r>
    </w:p>
    <w:p w14:paraId="2EE70CFF" w14:textId="178981CC" w:rsidR="00442743" w:rsidRPr="00442743" w:rsidRDefault="00442743">
      <w:pPr>
        <w:rPr>
          <w:rFonts w:ascii="Times New Roman" w:hAnsi="Times New Roman" w:cs="Times New Roman"/>
          <w:color w:val="002060"/>
          <w:sz w:val="28"/>
          <w:szCs w:val="28"/>
          <w:lang w:val="vi-VN"/>
        </w:rPr>
      </w:pPr>
      <w:r w:rsidRPr="00442743">
        <w:rPr>
          <w:rFonts w:ascii="Times New Roman" w:hAnsi="Times New Roman" w:cs="Times New Roman"/>
          <w:color w:val="002060"/>
          <w:sz w:val="28"/>
          <w:szCs w:val="28"/>
          <w:u w:val="single"/>
          <w:lang w:val="vi-VN"/>
        </w:rPr>
        <w:t>Câu 1</w:t>
      </w:r>
      <w:r w:rsidRPr="00442743">
        <w:rPr>
          <w:rFonts w:ascii="Times New Roman" w:hAnsi="Times New Roman" w:cs="Times New Roman"/>
          <w:color w:val="002060"/>
          <w:sz w:val="28"/>
          <w:szCs w:val="28"/>
          <w:lang w:val="vi-VN"/>
        </w:rPr>
        <w:t>. Tại sao trong những năm 30 của thế kỷ XX, trước sự bành trướng của phe phát xít, Liên Xô chủ trương liên kết Anh, Pháp, Mỹ tiêu diệt chủ nghĩa phát xít nhưng các nước tư bản phương Tây này lại từ chối?</w:t>
      </w:r>
    </w:p>
    <w:p w14:paraId="11453578" w14:textId="64E9D20A" w:rsidR="00442743" w:rsidRPr="00442743" w:rsidRDefault="00442743">
      <w:pPr>
        <w:rPr>
          <w:rFonts w:ascii="Times New Roman" w:hAnsi="Times New Roman" w:cs="Times New Roman"/>
          <w:color w:val="002060"/>
          <w:sz w:val="28"/>
          <w:szCs w:val="28"/>
          <w:lang w:val="vi-VN"/>
        </w:rPr>
      </w:pPr>
      <w:r w:rsidRPr="00442743">
        <w:rPr>
          <w:rFonts w:ascii="Times New Roman" w:hAnsi="Times New Roman" w:cs="Times New Roman"/>
          <w:color w:val="002060"/>
          <w:sz w:val="28"/>
          <w:szCs w:val="28"/>
          <w:u w:val="single"/>
          <w:lang w:val="vi-VN"/>
        </w:rPr>
        <w:t>Câu 2</w:t>
      </w:r>
      <w:r w:rsidRPr="00442743">
        <w:rPr>
          <w:rFonts w:ascii="Times New Roman" w:hAnsi="Times New Roman" w:cs="Times New Roman"/>
          <w:color w:val="002060"/>
          <w:sz w:val="28"/>
          <w:szCs w:val="28"/>
          <w:lang w:val="vi-VN"/>
        </w:rPr>
        <w:t>. Tại sao Liên Xô và phát-xit Đức kí Hiệp ước Xô- Đức không xâm phạm nhau vào năm 1939?</w:t>
      </w:r>
    </w:p>
    <w:p w14:paraId="792BB048" w14:textId="2EC70156" w:rsidR="00442743" w:rsidRPr="00442743" w:rsidRDefault="00442743">
      <w:pPr>
        <w:rPr>
          <w:rFonts w:ascii="Times New Roman" w:hAnsi="Times New Roman" w:cs="Times New Roman"/>
          <w:color w:val="002060"/>
          <w:sz w:val="28"/>
          <w:szCs w:val="28"/>
          <w:lang w:val="vi-VN"/>
        </w:rPr>
      </w:pPr>
      <w:r w:rsidRPr="00442743">
        <w:rPr>
          <w:rFonts w:ascii="Times New Roman" w:hAnsi="Times New Roman" w:cs="Times New Roman"/>
          <w:color w:val="002060"/>
          <w:sz w:val="28"/>
          <w:szCs w:val="28"/>
          <w:u w:val="single"/>
          <w:lang w:val="vi-VN"/>
        </w:rPr>
        <w:t>Câu 3</w:t>
      </w:r>
      <w:r w:rsidRPr="00442743">
        <w:rPr>
          <w:rFonts w:ascii="Times New Roman" w:hAnsi="Times New Roman" w:cs="Times New Roman"/>
          <w:color w:val="002060"/>
          <w:sz w:val="28"/>
          <w:szCs w:val="28"/>
          <w:lang w:val="vi-VN"/>
        </w:rPr>
        <w:t>. Hãy rút ra nguyên nhân dẫn tới CTTGII (1939-1945)?</w:t>
      </w:r>
    </w:p>
    <w:p w14:paraId="238B16A3" w14:textId="77777777" w:rsidR="00442743" w:rsidRPr="00442743" w:rsidRDefault="00442743">
      <w:pPr>
        <w:rPr>
          <w:rFonts w:ascii="Times New Roman" w:hAnsi="Times New Roman" w:cs="Times New Roman"/>
          <w:sz w:val="28"/>
          <w:szCs w:val="28"/>
          <w:lang w:val="vi-VN"/>
        </w:rPr>
      </w:pPr>
    </w:p>
    <w:sectPr w:rsidR="00442743" w:rsidRPr="00442743" w:rsidSect="0067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B8"/>
    <w:rsid w:val="001D5E34"/>
    <w:rsid w:val="003C6894"/>
    <w:rsid w:val="00442743"/>
    <w:rsid w:val="005E4BB8"/>
    <w:rsid w:val="00676034"/>
    <w:rsid w:val="00AE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61A68"/>
  <w15:chartTrackingRefBased/>
  <w15:docId w15:val="{6BEB37F6-4CE2-4845-B81E-ECA10506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2022-02-26T09:09:00Z</dcterms:created>
  <dcterms:modified xsi:type="dcterms:W3CDTF">2022-02-26T09:24:00Z</dcterms:modified>
</cp:coreProperties>
</file>